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2"/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游戏文本设计</w:t>
      </w:r>
    </w:p>
    <w:p w14:paraId="DEF19342">
      <w:pPr>
        <w:pStyle w:val="style0"/>
        <w:rPr/>
      </w:pPr>
    </w:p>
    <w:p w14:paraId="CC7BB03C">
      <w:pPr>
        <w:pStyle w:val="style0"/>
        <w:rPr/>
      </w:pPr>
    </w:p>
    <w:p w14:paraId="6D426743">
      <w:pPr>
        <w:pStyle w:val="style0"/>
        <w:rPr/>
      </w:pPr>
    </w:p>
    <w:p>
      <w:pPr>
        <w:pStyle w:val="style3"/>
        <w:spacing w:lineRule="auto" w:line="60"/>
        <w:rPr>
          <w:sz w:val="22"/>
          <w:szCs w:val="22"/>
        </w:rPr>
      </w:pPr>
      <w:r>
        <w:rPr>
          <w:sz w:val="22"/>
          <w:szCs w:val="22"/>
        </w:rPr>
        <w:t>一、故事背景：一座不对外开放的海岛小镇</w:t>
      </w:r>
    </w:p>
    <w:p w14:paraId="D818E144">
      <w:pPr>
        <w:pStyle w:val="style0"/>
        <w:rPr/>
      </w:pPr>
    </w:p>
    <w:p w14:paraId="F5DB9986">
      <w:pPr>
        <w:pStyle w:val="style0"/>
        <w:rPr/>
      </w:pPr>
      <w:r>
        <w:t>故事发生在一座虚构的、不对外开放的海岛小镇。这里民俗与人文文化浓厚，保留着完整的传统生活脉络——老街上有人卖手作、有代代相传的店铺、有固定的早市和夜市。生活节奏慢，人与人之间相互认识，属于那种“走在路上一定会打招呼”的地方。</w:t>
      </w:r>
    </w:p>
    <w:p w14:paraId="E9BD4B44">
      <w:pPr>
        <w:pStyle w:val="style0"/>
        <w:rPr/>
      </w:pPr>
    </w:p>
    <w:p w14:paraId="31DB893D">
      <w:pPr>
        <w:pStyle w:val="style0"/>
        <w:rPr/>
      </w:pPr>
      <w:r>
        <w:t>小镇在地理上与外界保持着一种微妙的距离。它不是完全封闭，但对外来者有一套自己的规则。岛上的大学——姑且称它为“海岛大学”——在某些专业领域做得非常顶尖，吸引了来自不同背景的申请者。A与B都是这所大学的申请者。她们需要通过七天的前置流程，获得至少12位永久居民的确认，才能拿到入学的许可证。</w:t>
      </w:r>
    </w:p>
    <w:p w14:paraId="0736A480">
      <w:pPr>
        <w:pStyle w:val="style0"/>
        <w:rPr/>
      </w:pPr>
    </w:p>
    <w:p w14:paraId="39E9ACC6">
      <w:pPr>
        <w:pStyle w:val="style0"/>
        <w:rPr/>
      </w:pPr>
      <w:r>
        <w:t>这座小镇的参照系是台南式的——有老街、庙口、市场、小巷弄，有海风、蝉鸣和夏天漫长的傍晚。提案里提到的魔幻现实主义方向，在这种日常感里表现为：你会在某个普通的路口遇到一个摆摊算塔罗的女孩，会在深夜的巷子里听到一段奇怪的笛声，会在一家饭店的菜单上看到一道叫“什么时候下班”的菜。</w:t>
      </w:r>
    </w:p>
    <w:p w14:paraId="3FEF70AD">
      <w:pPr>
        <w:pStyle w:val="style0"/>
        <w:rPr/>
      </w:pPr>
    </w:p>
    <w:p w14:paraId="0F1F6154">
      <w:pPr>
        <w:pStyle w:val="style0"/>
        <w:rPr/>
      </w:pPr>
      <w:r>
        <w:t>永居/入学许可证的设定逻辑：</w:t>
      </w:r>
    </w:p>
    <w:p w14:paraId="D1D103D0">
      <w:pPr>
        <w:pStyle w:val="style0"/>
        <w:rPr/>
      </w:pPr>
      <w:r>
        <w:t>岛上大学不对外公开招生，申请者必须先以“临时居留”身份在岛上生活七天，完成生活记录，并获得至少12位永久居民的“认识确认”。确认内容很简单——对方愿意承认自己认识这个申请人。关系可以很熟，也可以只是长期见面。聊得来不会自动得到确认，居民也可以拒绝。这个机制的核心是：你无法靠一纸申请进入一个社群，你必须真正地、具体地被人看见。</w:t>
      </w:r>
    </w:p>
    <w:p w14:paraId="F2DB27BD">
      <w:pPr>
        <w:pStyle w:val="style0"/>
        <w:rPr/>
      </w:pPr>
    </w:p>
    <w:p w14:paraId="1089006A">
      <w:pPr>
        <w:pStyle w:val="style0"/>
        <w:rPr/>
      </w:pPr>
    </w:p>
    <w:p>
      <w:pPr>
        <w:pStyle w:val="style3"/>
        <w:spacing w:lineRule="auto" w:line="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二、主角动线：七天里的两条平行轨迹</w:t>
      </w:r>
    </w:p>
    <w:p w14:paraId="89117099">
      <w:pPr>
        <w:pStyle w:val="style0"/>
        <w:rPr/>
      </w:pPr>
    </w:p>
    <w:p w14:paraId="0E16CA92">
      <w:pPr>
        <w:pStyle w:val="style0"/>
        <w:rPr/>
      </w:pPr>
      <w:r>
        <w:t>游戏从第一天早晨开始，到第七天审核结束。A与B在同一个小镇的同一个七天里各自生活。玩家可以自由选择先玩谁、什么时候切换。两条线在时间上是平行的——A在做什么的时候，B也在做着什么。</w:t>
      </w:r>
    </w:p>
    <w:p w14:paraId="C2ADE374">
      <w:pPr>
        <w:pStyle w:val="style0"/>
        <w:rPr/>
      </w:pPr>
    </w:p>
    <w:p w14:paraId="2448046B">
      <w:pPr>
        <w:pStyle w:val="style0"/>
        <w:rPr/>
      </w:pPr>
      <w:r>
        <w:t>整体动线结构：</w:t>
      </w:r>
    </w:p>
    <w:p w14:paraId="55272ACA">
      <w:pPr>
        <w:pStyle w:val="style0"/>
        <w:rPr/>
      </w:pPr>
    </w:p>
    <w:p w14:paraId="87E4D3CB">
      <w:pPr>
        <w:pStyle w:val="style0"/>
        <w:rPr/>
      </w:pPr>
      <w:r>
        <w:t>· 第一天到第三天：建立节奏。 A到处乱走，偶遇各种人和事；B拿着本子规划路线、确认日程。玩家开始熟悉两种完全不同的生活方式。</w:t>
      </w:r>
    </w:p>
    <w:p w14:paraId="F5D63C68">
      <w:pPr>
        <w:pStyle w:val="style0"/>
        <w:rPr/>
      </w:pPr>
      <w:r>
        <w:t>· 第四天到第五天：选择累积。 各自的认识圈逐渐成型，钱和时间开始显出压力。B可能发现自己必须打工换取食宿，A可能发现自己花了太多时间在无关紧要的事情上。</w:t>
      </w:r>
    </w:p>
    <w:p w14:paraId="E40A51CF">
      <w:pPr>
        <w:pStyle w:val="style0"/>
        <w:rPr/>
      </w:pPr>
      <w:r>
        <w:t>· 第六天：最后的窗口。 还有哪些居民没确认？哪些关系可以再推一把？时间不够了。</w:t>
      </w:r>
    </w:p>
    <w:p w14:paraId="FBE48D46">
      <w:pPr>
        <w:pStyle w:val="style0"/>
        <w:rPr/>
      </w:pPr>
      <w:r>
        <w:t>· 第七天：审核。 结果取决于过去六天的所有选择。没有“好结局”或“坏结局”——只有“你在这个小镇留下了什么”和“你被多少人真正看见了”。</w:t>
      </w:r>
    </w:p>
    <w:p w14:paraId="91C83C69">
      <w:pPr>
        <w:pStyle w:val="style0"/>
        <w:rPr/>
      </w:pPr>
    </w:p>
    <w:p w14:paraId="2AD1A4B9">
      <w:pPr>
        <w:pStyle w:val="style0"/>
        <w:rPr/>
      </w:pPr>
      <w:r>
        <w:t>两条线的交汇：</w:t>
      </w:r>
    </w:p>
    <w:p w14:paraId="F7C3A711">
      <w:pPr>
        <w:pStyle w:val="style0"/>
        <w:rPr/>
      </w:pPr>
      <w:r>
        <w:t>A与B在七天里可能会有几次擦肩而过——A去B打工的饭店吃饭，B在街上看到A和画家聊天。她们可能互相知道对方也是申请者，但未必真正认识。玩家作为上帝视角能看到两条线在同一个空间里交错，但角色自己看不到全貌。这种信息差本身就是游戏想表达的东西。</w:t>
      </w:r>
    </w:p>
    <w:p w14:paraId="17DECF14">
      <w:pPr>
        <w:pStyle w:val="style0"/>
        <w:rPr/>
      </w:pPr>
    </w:p>
    <w:p w14:paraId="D4A5E94B">
      <w:pPr>
        <w:pStyle w:val="style0"/>
        <w:rPr/>
      </w:pPr>
    </w:p>
    <w:p>
      <w:pPr>
        <w:pStyle w:val="style3"/>
        <w:spacing w:lineRule="auto" w:line="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三、角色性格与设计</w:t>
      </w:r>
    </w:p>
    <w:p w14:paraId="CC774568">
      <w:pPr>
        <w:pStyle w:val="style0"/>
        <w:rPr/>
      </w:pPr>
    </w:p>
    <w:p w14:paraId="B2426E6C">
      <w:pPr>
        <w:pStyle w:val="style0"/>
        <w:rPr/>
      </w:pPr>
      <w:r>
        <w:t>A：先行动再思考</w:t>
      </w:r>
    </w:p>
    <w:p w14:paraId="F527F0A0">
      <w:pPr>
        <w:pStyle w:val="style0"/>
        <w:rPr/>
      </w:pPr>
    </w:p>
    <w:p w14:paraId="7AC4A656">
      <w:pPr>
        <w:pStyle w:val="style0"/>
        <w:rPr/>
      </w:pPr>
      <w:r>
        <w:t>A来自经济条件相对宽裕的家庭。她面对新地点、新的人和临时邀请时，更容易先进去看看，再根据结果调整。她的松弛感来自一种底气——很多事情做错了也没关系，总有人兜底。</w:t>
      </w:r>
    </w:p>
    <w:p w14:paraId="688155C8">
      <w:pPr>
        <w:pStyle w:val="style0"/>
        <w:rPr/>
      </w:pPr>
    </w:p>
    <w:p w14:paraId="5FA6BF71">
      <w:pPr>
        <w:pStyle w:val="style0"/>
        <w:rPr/>
      </w:pPr>
      <w:r>
        <w:t>A来海岛大学的原因相对纯粹：她喜欢某个专业，而这个专业只有这里做的最顶尖。她可能一直以为自己在这个领域有天赋，但来到岛上之后慢慢发现——她热爱的恰恰是她没有天赋的东西。之前只是天地太小，意识不到。</w:t>
      </w:r>
    </w:p>
    <w:p w14:paraId="08BF712B">
      <w:pPr>
        <w:pStyle w:val="style0"/>
        <w:rPr/>
      </w:pPr>
    </w:p>
    <w:p w14:paraId="D16E055A">
      <w:pPr>
        <w:pStyle w:val="style0"/>
        <w:rPr/>
      </w:pPr>
      <w:r>
        <w:t>A的日常：做饭、发呆、到处走、和人聊天。她更容易通过临时社交扩大当天的可能性——请一个人吃饭，对方可能顺口提到另一个可以认识的人。</w:t>
      </w:r>
    </w:p>
    <w:p w14:paraId="59BA87E3">
      <w:pPr>
        <w:pStyle w:val="style0"/>
        <w:rPr/>
      </w:pPr>
    </w:p>
    <w:p w14:paraId="6261958B">
      <w:pPr>
        <w:pStyle w:val="style0"/>
        <w:rPr/>
      </w:pPr>
      <w:r>
        <w:t>A的困境： 她太习惯用钱解决问题，以至于不太知道怎么处理钱解决不了的事。当“热爱但没有天赋”这个事实逐渐浮现时，她需要面对的不是外部条件的限制，而是自我认知的崩塌。</w:t>
      </w:r>
    </w:p>
    <w:p w14:paraId="BDABCBEE">
      <w:pPr>
        <w:pStyle w:val="style0"/>
        <w:rPr/>
      </w:pPr>
    </w:p>
    <w:p w14:paraId="50078E45">
      <w:pPr>
        <w:pStyle w:val="style0"/>
        <w:rPr/>
      </w:pPr>
      <w:r>
        <w:t>B：先思考再行动</w:t>
      </w:r>
    </w:p>
    <w:p w14:paraId="329A54A6">
      <w:pPr>
        <w:pStyle w:val="style0"/>
        <w:rPr/>
      </w:pPr>
    </w:p>
    <w:p w14:paraId="2BA5E82D">
      <w:pPr>
        <w:pStyle w:val="style0"/>
        <w:rPr/>
      </w:pPr>
      <w:r>
        <w:t>B来自经济条件更紧的家庭。她习惯先看地点、费用、营业时间、交通和人物日程，再决定怎么走。她的谨慎来自一种经验——很多事情做错了会有严重的后果。</w:t>
      </w:r>
    </w:p>
    <w:p w14:paraId="6C378E32">
      <w:pPr>
        <w:pStyle w:val="style0"/>
        <w:rPr/>
      </w:pPr>
    </w:p>
    <w:p w14:paraId="4C8DB60A">
      <w:pPr>
        <w:pStyle w:val="style0"/>
        <w:rPr/>
      </w:pPr>
      <w:r>
        <w:t>B来海岛大学的动机更现实：这所大学和某些企业有合作，可以校企联合输送，她想通过这条路获取一份更稳定的工作。她可能对这个专业谈不上热爱，但她知道自己需要什么。</w:t>
      </w:r>
    </w:p>
    <w:p w14:paraId="4D1CC2BD">
      <w:pPr>
        <w:pStyle w:val="style0"/>
        <w:rPr/>
      </w:pPr>
    </w:p>
    <w:p w14:paraId="540E78C8">
      <w:pPr>
        <w:pStyle w:val="style0"/>
        <w:rPr/>
      </w:pPr>
      <w:r>
        <w:t>B的日常：打工换取食宿、在本子上记日程和路线、深夜自我怀疑。她认识的人更多来自打工场所——餐厅的同事、经常来吃饭的客人、打工时认识的小朋友。</w:t>
      </w:r>
    </w:p>
    <w:p w14:paraId="C8EEE4C6">
      <w:pPr>
        <w:pStyle w:val="style0"/>
        <w:rPr/>
      </w:pPr>
    </w:p>
    <w:p w14:paraId="6DDE9F0A">
      <w:pPr>
        <w:pStyle w:val="style0"/>
        <w:rPr/>
      </w:pPr>
      <w:r>
        <w:t>B的困境： 她太习惯用规划和努力去填补资源的缺口，但有些东西不是努力就能解决的。她可能会在某个深夜闪过童年被否定的画面，也可能会在某个瞬间发现——她一直以为自己不够好，但其实她已经走了很远。</w:t>
      </w:r>
    </w:p>
    <w:p w14:paraId="E51433B8">
      <w:pPr>
        <w:pStyle w:val="style0"/>
        <w:rPr/>
      </w:pPr>
    </w:p>
    <w:p w14:paraId="6063EF25">
      <w:pPr>
        <w:pStyle w:val="style0"/>
        <w:rPr/>
      </w:pPr>
      <w:r>
        <w:t>两人的交汇与互相看见</w:t>
      </w:r>
    </w:p>
    <w:p w14:paraId="D3776C84">
      <w:pPr>
        <w:pStyle w:val="style0"/>
        <w:rPr/>
      </w:pPr>
    </w:p>
    <w:p w14:paraId="72D5F38C">
      <w:pPr>
        <w:pStyle w:val="style0"/>
        <w:rPr/>
      </w:pPr>
      <w:r>
        <w:t>A可能会在B打工的饭店吃饭，看到B对所有客人保持笑容、专业又从容地解决问题，心里生出佩服。B可能会看到A对很多自己不知道的领域侃侃而谈，还照顾她的情绪说“等会偷偷给我加两块”——于是也对这位申请者生出欣赏。</w:t>
      </w:r>
    </w:p>
    <w:p w14:paraId="255FB28B">
      <w:pPr>
        <w:pStyle w:val="style0"/>
        <w:rPr/>
      </w:pPr>
    </w:p>
    <w:p w14:paraId="F8710616">
      <w:pPr>
        <w:pStyle w:val="style0"/>
        <w:rPr/>
      </w:pPr>
      <w:r>
        <w:t>她们不需要成为朋友。但她们可以互相看见对方身上自己缺少的东西。这是游戏想传递的那种“理解”——不是同情，不是拯救，只是看见。</w:t>
      </w:r>
    </w:p>
    <w:p w14:paraId="5BB9790D">
      <w:pPr>
        <w:pStyle w:val="style0"/>
        <w:rPr/>
      </w:pPr>
    </w:p>
    <w:p w14:paraId="66126B43">
      <w:pPr>
        <w:pStyle w:val="style0"/>
        <w:rPr/>
      </w:pPr>
    </w:p>
    <w:p>
      <w:pPr>
        <w:pStyle w:val="style3"/>
        <w:spacing w:lineRule="auto" w:line="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四、叙事与风格</w:t>
      </w:r>
    </w:p>
    <w:p w14:paraId="38B0E756">
      <w:pPr>
        <w:pStyle w:val="style0"/>
        <w:rPr/>
      </w:pPr>
    </w:p>
    <w:p w14:paraId="62C94DCF">
      <w:pPr>
        <w:pStyle w:val="style0"/>
        <w:rPr/>
      </w:pPr>
      <w:r>
        <w:t>整体基调： 前段轻松、好玩、有一点荒诞。后段的重量从玩家已经做过的选择里慢慢出现。文本往魔幻现实主义方向发展，重点放在具体生活和人物经验，避免直接用哲学台词替玩家总结。</w:t>
      </w:r>
    </w:p>
    <w:p w14:paraId="682A9AC2">
      <w:pPr>
        <w:pStyle w:val="style0"/>
        <w:rPr/>
      </w:pPr>
    </w:p>
    <w:p w14:paraId="7B479074">
      <w:pPr>
        <w:pStyle w:val="style0"/>
        <w:rPr/>
      </w:pPr>
      <w:r>
        <w:t>参照系： 《俗女养成记》式的日常感——有笑有泪、温暖、细密。小镇像台南一样有老街、市场、庙口、夏夜。A与B就像陈嘉玲那样的“普通个体”——不是天才，不是主角，只是两个在各自处境里尽力生活的人。</w:t>
      </w:r>
    </w:p>
    <w:p w14:paraId="2CC66178">
      <w:pPr>
        <w:pStyle w:val="style0"/>
        <w:rPr/>
      </w:pPr>
    </w:p>
    <w:p w14:paraId="BD22216B">
      <w:pPr>
        <w:pStyle w:val="style0"/>
        <w:rPr/>
      </w:pPr>
      <w:r>
        <w:t>关键叙事手法：</w:t>
      </w:r>
    </w:p>
    <w:p w14:paraId="F537EAE7">
      <w:pPr>
        <w:pStyle w:val="style0"/>
        <w:rPr/>
      </w:pPr>
    </w:p>
    <w:p w14:paraId="FFF78518">
      <w:pPr>
        <w:pStyle w:val="style0"/>
        <w:rPr/>
      </w:pPr>
      <w:r>
        <w:t>· 细节累积：不靠大事件推动，靠“细密的线”织出人物的成长</w:t>
      </w:r>
    </w:p>
    <w:p w14:paraId="E8A07DC0">
      <w:pPr>
        <w:pStyle w:val="style0"/>
        <w:rPr/>
      </w:pPr>
      <w:r>
        <w:t>· 双线交错：A与B在同一个空间里各自生活，偶尔擦肩，玩家看到全貌而角色看不到</w:t>
      </w:r>
    </w:p>
    <w:p w14:paraId="6067AC30">
      <w:pPr>
        <w:pStyle w:val="style0"/>
        <w:rPr/>
      </w:pPr>
      <w:r>
        <w:t>· 轻交互叙事：章节切换时用照片、手绘、拼贴、声音完成过渡，操作很轻，重点在故事</w:t>
      </w:r>
    </w:p>
    <w:p w14:paraId="6A4E9974">
      <w:pPr>
        <w:pStyle w:val="style0"/>
        <w:rPr/>
      </w:pPr>
    </w:p>
    <w:p w14:paraId="30F1F311">
      <w:pPr>
        <w:pStyle w:val="style0"/>
        <w:rPr/>
      </w:pPr>
    </w:p>
    <w:p>
      <w:pPr>
        <w:pStyle w:val="style3"/>
        <w:spacing w:lineRule="auto" w:line="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五、一句话总结</w:t>
      </w:r>
    </w:p>
    <w:p w14:paraId="86F68E6E">
      <w:pPr>
        <w:pStyle w:val="style0"/>
        <w:rPr/>
      </w:pPr>
    </w:p>
    <w:p w14:paraId="20EB38C6">
      <w:pPr>
        <w:pStyle w:val="style0"/>
        <w:rPr/>
      </w:pPr>
      <w:r>
        <w:t>这是一个关于两个普通人在一座不对外开放的海岛小镇上、用完全不同的方式度过同样七天的故事。它关注的是：当你的资源和我的资源不同、你的过去和我的过去不同时，我们如何理解彼此——以及，我们是否真的需要理解彼此，才能承认对方的存在</w:t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2">
    <w:name w:val="heading 2"/>
    <w:basedOn w:val="style0"/>
    <w:next w:val="style0"/>
    <w:link w:val="style12290"/>
    <w:qFormat/>
    <w:uiPriority w:val="9"/>
    <w:pPr>
      <w:spacing w:before="260" w:after="260" w:lineRule="auto" w:line="416"/>
      <w:outlineLvl w:val="1"/>
    </w:pPr>
    <w:rPr>
      <w:b/>
      <w:bCs/>
      <w:sz w:val="32"/>
      <w:szCs w:val="32"/>
    </w:rPr>
  </w:style>
  <w:style w:type="character" w:customStyle="1" w:styleId="style12290">
    <w:name w:val="Heading 2 Char"/>
    <w:basedOn w:val="style65"/>
    <w:link w:val="style2"/>
    <w:uiPriority w:val="9"/>
    <w:rPr>
      <w:b/>
      <w:bCs/>
      <w:sz w:val="32"/>
      <w:szCs w:val="32"/>
    </w:rPr>
  </w:style>
  <w:style w:type="paragraph" w:styleId="style3">
    <w:name w:val="heading 3"/>
    <w:basedOn w:val="style0"/>
    <w:next w:val="style0"/>
    <w:link w:val="style12291"/>
    <w:qFormat/>
    <w:uiPriority w:val="9"/>
    <w:pPr>
      <w:spacing w:before="260" w:after="260" w:lineRule="auto" w:line="416"/>
      <w:outlineLvl w:val="2"/>
    </w:pPr>
    <w:rPr>
      <w:b/>
      <w:bCs/>
      <w:sz w:val="32"/>
      <w:szCs w:val="32"/>
    </w:rPr>
  </w:style>
  <w:style w:type="character" w:customStyle="1" w:styleId="style12291">
    <w:name w:val="Heading 3 Char"/>
    <w:basedOn w:val="style65"/>
    <w:link w:val="style3"/>
    <w:uiPriority w:val="9"/>
    <w:rPr>
      <w:b/>
      <w:bCs/>
      <w:sz w:val="32"/>
      <w:szCs w:val="3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2315</Words>
  <Characters>2329</Characters>
  <Application>WPS Office</Application>
  <Paragraphs>76</Paragraphs>
  <CharactersWithSpaces>2344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2026-09-09T04:57:25Z</dcterms:created>
  <dc:creator>MAA-AN00</dc:creator>
  <lastModifiedBy>MAA-AN00</lastModifiedBy>
  <dcterms:modified xsi:type="dcterms:W3CDTF">2026-09-09T04:59:40Z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dccffe6e787a4df39cc2bda70fb5b16d_21</vt:lpwstr>
  </property>
</Properties>
</file>